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C5" w:rsidRDefault="00454FC5" w:rsidP="00454FC5">
      <w:pPr>
        <w:widowControl w:val="0"/>
        <w:spacing w:line="360" w:lineRule="auto"/>
        <w:ind w:firstLine="709"/>
        <w:jc w:val="center"/>
        <w:rPr>
          <w:b/>
          <w:snapToGrid w:val="0"/>
          <w:sz w:val="24"/>
          <w:szCs w:val="24"/>
        </w:rPr>
      </w:pPr>
      <w:r>
        <w:rPr>
          <w:b/>
          <w:snapToGrid w:val="0"/>
          <w:sz w:val="24"/>
          <w:szCs w:val="24"/>
        </w:rPr>
        <w:t>Обязательная информация</w:t>
      </w:r>
    </w:p>
    <w:p w:rsidR="00454FC5" w:rsidRDefault="00454FC5" w:rsidP="00454FC5">
      <w:pPr>
        <w:widowControl w:val="0"/>
        <w:spacing w:line="360" w:lineRule="auto"/>
        <w:jc w:val="both"/>
        <w:rPr>
          <w:snapToGrid w:val="0"/>
          <w:sz w:val="24"/>
          <w:szCs w:val="24"/>
        </w:rPr>
      </w:pPr>
    </w:p>
    <w:p w:rsidR="00454FC5" w:rsidRDefault="00454FC5" w:rsidP="00454FC5">
      <w:pPr>
        <w:widowControl w:val="0"/>
        <w:spacing w:line="360" w:lineRule="auto"/>
        <w:ind w:firstLine="709"/>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454FC5" w:rsidRDefault="00454FC5" w:rsidP="00454FC5">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валютных облигаций» (Правила доверительного управления фондом зарегистрированы ФСФР России 20.09.2007 за № 0991-94131990).</w:t>
      </w:r>
    </w:p>
    <w:p w:rsidR="00454FC5" w:rsidRDefault="00454FC5" w:rsidP="00454FC5">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454FC5" w:rsidRDefault="00454FC5" w:rsidP="00454FC5">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bookmarkStart w:id="0" w:name="_GoBack"/>
      <w:bookmarkEnd w:id="0"/>
    </w:p>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1A1DE0">
              <w:rPr>
                <w:rFonts w:ascii="Verdana" w:hAnsi="Verdana"/>
                <w:sz w:val="22"/>
                <w:szCs w:val="22"/>
              </w:rPr>
              <w:t>1</w:t>
            </w:r>
            <w:r w:rsidR="00811B2D">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1A1DE0">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454FC5"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1A1DE0">
              <w:rPr>
                <w:rFonts w:ascii="Verdana" w:hAnsi="Verdana"/>
                <w:sz w:val="22"/>
                <w:szCs w:val="22"/>
              </w:rPr>
              <w:t>1</w:t>
            </w:r>
            <w:r w:rsidR="00811B2D">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1A1DE0">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454FC5"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454FC5" w:rsidP="009055E6">
      <w:pPr>
        <w:spacing w:after="0" w:line="360" w:lineRule="auto"/>
        <w:jc w:val="both"/>
        <w:rPr>
          <w:rFonts w:ascii="Verdana" w:hAnsi="Verdana"/>
          <w:snapToGrid w:val="0"/>
        </w:rPr>
      </w:pPr>
    </w:p>
    <w:p w:rsidR="009055E6" w:rsidRPr="00D13CDE" w:rsidRDefault="00454FC5" w:rsidP="009055E6">
      <w:pPr>
        <w:spacing w:after="0" w:line="360" w:lineRule="auto"/>
        <w:jc w:val="both"/>
        <w:rPr>
          <w:rFonts w:ascii="Verdana" w:hAnsi="Verdana"/>
          <w:snapToGrid w:val="0"/>
        </w:rPr>
      </w:pPr>
    </w:p>
    <w:p w:rsidR="009055E6" w:rsidRDefault="00454FC5"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454FC5"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w:t>
      </w:r>
      <w:r w:rsidR="00A31AF5">
        <w:rPr>
          <w:rFonts w:ascii="Verdana" w:hAnsi="Verdana"/>
          <w:b/>
          <w:snapToGrid w:val="0"/>
          <w:sz w:val="24"/>
          <w:szCs w:val="24"/>
          <w:u w:val="single"/>
        </w:rPr>
        <w:t xml:space="preserve">ФОНД </w:t>
      </w:r>
      <w:r w:rsidR="00130F87">
        <w:rPr>
          <w:rFonts w:ascii="Verdana" w:hAnsi="Verdana"/>
          <w:b/>
          <w:snapToGrid w:val="0"/>
          <w:sz w:val="24"/>
          <w:szCs w:val="24"/>
          <w:u w:val="single"/>
        </w:rPr>
        <w:t>ВАЛЮТНЫХ ОБЛИГАЦИЙ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454FC5" w:rsidP="009055E6">
      <w:pPr>
        <w:tabs>
          <w:tab w:val="left" w:pos="8364"/>
        </w:tabs>
        <w:spacing w:after="0" w:line="360" w:lineRule="auto"/>
        <w:jc w:val="center"/>
        <w:outlineLvl w:val="0"/>
        <w:rPr>
          <w:rFonts w:ascii="Verdana" w:hAnsi="Verdana"/>
          <w:snapToGrid w:val="0"/>
          <w:vertAlign w:val="superscript"/>
        </w:rPr>
      </w:pPr>
    </w:p>
    <w:p w:rsidR="009055E6" w:rsidRDefault="00454FC5" w:rsidP="009055E6">
      <w:pPr>
        <w:tabs>
          <w:tab w:val="left" w:pos="8364"/>
        </w:tabs>
        <w:spacing w:after="0" w:line="360" w:lineRule="auto"/>
        <w:jc w:val="both"/>
        <w:outlineLvl w:val="0"/>
        <w:rPr>
          <w:rFonts w:ascii="Verdana" w:hAnsi="Verdana"/>
          <w:snapToGrid w:val="0"/>
        </w:rPr>
      </w:pPr>
    </w:p>
    <w:p w:rsidR="009055E6" w:rsidRDefault="00454FC5" w:rsidP="009055E6">
      <w:pPr>
        <w:tabs>
          <w:tab w:val="left" w:pos="8364"/>
        </w:tabs>
        <w:spacing w:after="0" w:line="360" w:lineRule="auto"/>
        <w:jc w:val="both"/>
        <w:outlineLvl w:val="0"/>
        <w:rPr>
          <w:rFonts w:ascii="Verdana" w:hAnsi="Verdana"/>
          <w:snapToGrid w:val="0"/>
        </w:rPr>
      </w:pPr>
    </w:p>
    <w:p w:rsidR="009055E6" w:rsidRDefault="00454FC5" w:rsidP="009055E6">
      <w:pPr>
        <w:tabs>
          <w:tab w:val="left" w:pos="8364"/>
        </w:tabs>
        <w:spacing w:after="0" w:line="360" w:lineRule="auto"/>
        <w:jc w:val="both"/>
        <w:outlineLvl w:val="0"/>
        <w:rPr>
          <w:rFonts w:ascii="Verdana" w:hAnsi="Verdana"/>
          <w:snapToGrid w:val="0"/>
          <w:vertAlign w:val="superscript"/>
        </w:rPr>
      </w:pPr>
    </w:p>
    <w:p w:rsidR="009055E6" w:rsidRDefault="00454FC5" w:rsidP="009055E6"/>
    <w:p w:rsidR="009055E6" w:rsidRDefault="00454FC5" w:rsidP="009055E6"/>
    <w:p w:rsidR="009055E6" w:rsidRDefault="00454FC5" w:rsidP="009055E6"/>
    <w:p w:rsidR="009055E6" w:rsidRDefault="00454FC5" w:rsidP="009055E6"/>
    <w:p w:rsidR="009055E6" w:rsidRDefault="00454FC5" w:rsidP="009055E6"/>
    <w:p w:rsidR="009055E6" w:rsidRDefault="00454FC5"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6D35C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371A71">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20707B">
        <w:rPr>
          <w:rFonts w:ascii="Times New Roman" w:hAnsi="Times New Roman"/>
          <w:sz w:val="24"/>
          <w:szCs w:val="24"/>
        </w:rPr>
        <w:t xml:space="preserve"> </w:t>
      </w:r>
      <w:r w:rsidR="000E1631">
        <w:rPr>
          <w:rFonts w:ascii="Times New Roman" w:hAnsi="Times New Roman"/>
          <w:sz w:val="24"/>
          <w:szCs w:val="24"/>
        </w:rPr>
        <w:t xml:space="preserve">Фонд </w:t>
      </w:r>
      <w:r w:rsidR="00130F87">
        <w:rPr>
          <w:rFonts w:ascii="Times New Roman" w:hAnsi="Times New Roman"/>
          <w:sz w:val="24"/>
          <w:szCs w:val="24"/>
        </w:rPr>
        <w:t>валютных облигаций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371A71"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811B2D" w:rsidRDefault="00811B2D" w:rsidP="00811B2D">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371A71" w:rsidRPr="002E552E" w:rsidRDefault="00371A71" w:rsidP="00371A71">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371A71" w:rsidRPr="00AF28DB" w:rsidRDefault="00371A71" w:rsidP="00371A71">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454FC5" w:rsidP="009055E6">
      <w:pPr>
        <w:rPr>
          <w:rFonts w:ascii="Times New Roman" w:hAnsi="Times New Roman"/>
          <w:sz w:val="24"/>
          <w:szCs w:val="24"/>
        </w:rPr>
      </w:pPr>
    </w:p>
    <w:p w:rsidR="00D94BE6" w:rsidRDefault="00454FC5"/>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454FC5" w:rsidP="00343987">
      <w:pPr>
        <w:spacing w:line="360" w:lineRule="auto"/>
        <w:rPr>
          <w:rFonts w:ascii="Times New Roman" w:hAnsi="Times New Roman"/>
          <w:sz w:val="24"/>
          <w:szCs w:val="24"/>
        </w:rPr>
      </w:pPr>
    </w:p>
    <w:p w:rsidR="009055E6" w:rsidRPr="00343987" w:rsidRDefault="00454FC5" w:rsidP="00343987">
      <w:pPr>
        <w:spacing w:line="360" w:lineRule="auto"/>
        <w:rPr>
          <w:rFonts w:ascii="Times New Roman" w:hAnsi="Times New Roman"/>
          <w:sz w:val="24"/>
          <w:szCs w:val="24"/>
        </w:rPr>
      </w:pPr>
    </w:p>
    <w:p w:rsidR="004C47F3" w:rsidRPr="00343987" w:rsidRDefault="00454FC5" w:rsidP="00343987">
      <w:pPr>
        <w:spacing w:line="360" w:lineRule="auto"/>
        <w:rPr>
          <w:rFonts w:ascii="Times New Roman" w:hAnsi="Times New Roman"/>
          <w:sz w:val="24"/>
          <w:szCs w:val="24"/>
        </w:rPr>
      </w:pPr>
    </w:p>
    <w:p w:rsidR="004C47F3" w:rsidRDefault="00454FC5"/>
    <w:p w:rsidR="009055E6" w:rsidRPr="00AD1D42"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130F87">
        <w:rPr>
          <w:rFonts w:ascii="Times New Roman" w:hAnsi="Times New Roman"/>
          <w:sz w:val="24"/>
          <w:szCs w:val="24"/>
        </w:rPr>
        <w:t xml:space="preserve"> </w:t>
      </w:r>
      <w:r w:rsidR="000E1631">
        <w:rPr>
          <w:rFonts w:ascii="Times New Roman" w:hAnsi="Times New Roman"/>
          <w:sz w:val="24"/>
          <w:szCs w:val="24"/>
        </w:rPr>
        <w:t xml:space="preserve">Фонд </w:t>
      </w:r>
      <w:r w:rsidR="00130F87">
        <w:rPr>
          <w:rFonts w:ascii="Times New Roman" w:hAnsi="Times New Roman"/>
          <w:sz w:val="24"/>
          <w:szCs w:val="24"/>
        </w:rPr>
        <w:t>валютных облигаций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371A71">
        <w:rPr>
          <w:rFonts w:ascii="Times New Roman" w:hAnsi="Times New Roman"/>
          <w:sz w:val="24"/>
          <w:szCs w:val="24"/>
        </w:rPr>
        <w:t>2</w:t>
      </w:r>
      <w:r w:rsidR="00811B2D">
        <w:rPr>
          <w:rFonts w:ascii="Times New Roman" w:hAnsi="Times New Roman"/>
          <w:sz w:val="24"/>
          <w:szCs w:val="24"/>
        </w:rPr>
        <w:t>5</w:t>
      </w:r>
      <w:r w:rsidRPr="00AD1D42">
        <w:rPr>
          <w:rFonts w:ascii="Times New Roman" w:hAnsi="Times New Roman"/>
          <w:sz w:val="24"/>
          <w:szCs w:val="24"/>
        </w:rPr>
        <w:t xml:space="preserve">» </w:t>
      </w:r>
      <w:r w:rsidR="001B4F1E" w:rsidRPr="00AD1D42">
        <w:rPr>
          <w:rFonts w:ascii="Times New Roman" w:hAnsi="Times New Roman"/>
          <w:sz w:val="24"/>
          <w:szCs w:val="24"/>
        </w:rPr>
        <w:t>ию</w:t>
      </w:r>
      <w:r w:rsidR="00371A71">
        <w:rPr>
          <w:rFonts w:ascii="Times New Roman" w:hAnsi="Times New Roman"/>
          <w:sz w:val="24"/>
          <w:szCs w:val="24"/>
        </w:rPr>
        <w:t>н</w:t>
      </w:r>
      <w:r w:rsidR="001B4F1E" w:rsidRPr="00AD1D42">
        <w:rPr>
          <w:rFonts w:ascii="Times New Roman" w:hAnsi="Times New Roman"/>
          <w:sz w:val="24"/>
          <w:szCs w:val="24"/>
        </w:rPr>
        <w:t>я</w:t>
      </w:r>
      <w:r w:rsidRPr="00AD1D42">
        <w:rPr>
          <w:rFonts w:ascii="Times New Roman" w:hAnsi="Times New Roman"/>
          <w:sz w:val="24"/>
          <w:szCs w:val="24"/>
        </w:rPr>
        <w:t xml:space="preserve"> 202</w:t>
      </w:r>
      <w:r w:rsidR="00371A71">
        <w:rPr>
          <w:rFonts w:ascii="Times New Roman" w:hAnsi="Times New Roman"/>
          <w:sz w:val="24"/>
          <w:szCs w:val="24"/>
        </w:rPr>
        <w:t>4</w:t>
      </w:r>
      <w:r w:rsidRPr="00AD1D42">
        <w:rPr>
          <w:rFonts w:ascii="Times New Roman" w:hAnsi="Times New Roman"/>
          <w:sz w:val="24"/>
          <w:szCs w:val="24"/>
        </w:rPr>
        <w:t xml:space="preserve"> г.</w:t>
      </w:r>
    </w:p>
    <w:sectPr w:rsidR="009055E6" w:rsidRPr="00AD1D42">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012738">
    <w:r>
      <w:rPr>
        <w:noProof/>
        <w:lang w:eastAsia="ru-RU"/>
      </w:rPr>
      <mc:AlternateContent>
        <mc:Choice Requires="wps">
          <w:drawing>
            <wp:anchor distT="0" distB="0" distL="114300" distR="114300" simplePos="0" relativeHeight="251659264" behindDoc="0" locked="0" layoutInCell="1" allowOverlap="0">
              <wp:simplePos x="0" y="0"/>
              <wp:positionH relativeFrom="column">
                <wp:posOffset>0</wp:posOffset>
              </wp:positionH>
              <wp:positionV relativeFrom="paragraph">
                <wp:posOffset>0</wp:posOffset>
              </wp:positionV>
              <wp:extent cx="2540000" cy="254000"/>
              <wp:effectExtent l="0" t="0" r="3175" b="3175"/>
              <wp:wrapTopAndBottom/>
              <wp:docPr id="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08" w:rsidRDefault="006F2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8" style="position:absolute;margin-left:0;margin-top:0;width:20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" o:allowoverlap="f" filled="f" stroked="f">
              <v:textbox>
                <w:txbxContent>
                  <w:p w:rsidR="006F2908" w:rsidRDefault="006F2908"/>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9"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30"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30F87"/>
    <w:rsid w:val="001868DC"/>
    <w:rsid w:val="001A1DE0"/>
    <w:rsid w:val="001B4F1E"/>
    <w:rsid w:val="0020707B"/>
    <w:rsid w:val="0025276A"/>
    <w:rsid w:val="002E340C"/>
    <w:rsid w:val="00343987"/>
    <w:rsid w:val="00371A71"/>
    <w:rsid w:val="00383983"/>
    <w:rsid w:val="003B13E7"/>
    <w:rsid w:val="003D115B"/>
    <w:rsid w:val="00454FC5"/>
    <w:rsid w:val="005901F0"/>
    <w:rsid w:val="005D502E"/>
    <w:rsid w:val="005E451F"/>
    <w:rsid w:val="005F1473"/>
    <w:rsid w:val="0062349B"/>
    <w:rsid w:val="00644332"/>
    <w:rsid w:val="006A1535"/>
    <w:rsid w:val="006D35C2"/>
    <w:rsid w:val="006D4A39"/>
    <w:rsid w:val="006F2908"/>
    <w:rsid w:val="0070251E"/>
    <w:rsid w:val="00713649"/>
    <w:rsid w:val="00771F18"/>
    <w:rsid w:val="007763CE"/>
    <w:rsid w:val="007F4CB4"/>
    <w:rsid w:val="00811B2D"/>
    <w:rsid w:val="00891F97"/>
    <w:rsid w:val="008C0B13"/>
    <w:rsid w:val="008C1EDE"/>
    <w:rsid w:val="00A145CC"/>
    <w:rsid w:val="00A31AF5"/>
    <w:rsid w:val="00A419E6"/>
    <w:rsid w:val="00A45A82"/>
    <w:rsid w:val="00A835D8"/>
    <w:rsid w:val="00A96123"/>
    <w:rsid w:val="00AB7618"/>
    <w:rsid w:val="00AD1D42"/>
    <w:rsid w:val="00AF62D6"/>
    <w:rsid w:val="00B5385E"/>
    <w:rsid w:val="00B72177"/>
    <w:rsid w:val="00BC117C"/>
    <w:rsid w:val="00BC3C6F"/>
    <w:rsid w:val="00C40295"/>
    <w:rsid w:val="00C70340"/>
    <w:rsid w:val="00CA54EA"/>
    <w:rsid w:val="00CC7546"/>
    <w:rsid w:val="00D141EC"/>
    <w:rsid w:val="00D16463"/>
    <w:rsid w:val="00D4385A"/>
    <w:rsid w:val="00D50A23"/>
    <w:rsid w:val="00E21383"/>
    <w:rsid w:val="00E36529"/>
    <w:rsid w:val="00E71D2A"/>
    <w:rsid w:val="00E736AC"/>
    <w:rsid w:val="00EA275D"/>
    <w:rsid w:val="00F32DC2"/>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D5C2382"/>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6A91-946B-4190-8929-3F0D4C18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2024-06-13T13:46:00Z</dcterms:created>
  <dcterms:modified xsi:type="dcterms:W3CDTF">2024-06-17T12:12:00Z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